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B77C1E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B77C1E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B77C1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5B670CC9" w14:textId="77777777" w:rsidR="00FF385D" w:rsidRDefault="006844BF" w:rsidP="00FF385D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0511068A" w14:textId="1B6274B5" w:rsidR="00B77C1E" w:rsidRPr="00FF385D" w:rsidRDefault="00B77C1E" w:rsidP="00FF385D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FF385D">
        <w:rPr>
          <w:color w:val="000000"/>
          <w:sz w:val="24"/>
          <w:szCs w:val="24"/>
        </w:rPr>
        <w:t>6.5.</w:t>
      </w:r>
      <w:r w:rsidRPr="00FF385D">
        <w:rPr>
          <w:b/>
          <w:color w:val="000000"/>
          <w:sz w:val="24"/>
          <w:szCs w:val="24"/>
        </w:rPr>
        <w:t xml:space="preserve">Обременение /ограничение прав на земельный участок:     </w:t>
      </w:r>
    </w:p>
    <w:p w14:paraId="5C7F5A65" w14:textId="77777777" w:rsidR="00FF385D" w:rsidRPr="00FF385D" w:rsidRDefault="00B77C1E" w:rsidP="00FF385D">
      <w:pPr>
        <w:widowControl/>
        <w:ind w:left="426" w:hanging="426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FF385D" w:rsidRPr="00FF385D">
        <w:rPr>
          <w:color w:val="000000"/>
          <w:sz w:val="24"/>
          <w:szCs w:val="24"/>
        </w:rPr>
        <w:t xml:space="preserve">В соответствии с письмом Управления архитектуры и градостроительства необходимо учесть </w:t>
      </w:r>
      <w:proofErr w:type="spellStart"/>
      <w:r w:rsidR="00FF385D" w:rsidRPr="00FF385D">
        <w:rPr>
          <w:color w:val="000000"/>
          <w:sz w:val="24"/>
          <w:szCs w:val="24"/>
        </w:rPr>
        <w:t>водоохранную</w:t>
      </w:r>
      <w:proofErr w:type="spellEnd"/>
      <w:r w:rsidR="00FF385D" w:rsidRPr="00FF385D">
        <w:rPr>
          <w:color w:val="000000"/>
          <w:sz w:val="24"/>
          <w:szCs w:val="24"/>
        </w:rPr>
        <w:t xml:space="preserve"> зона водоема СНТ (в с</w:t>
      </w:r>
      <w:bookmarkStart w:id="2" w:name="_GoBack"/>
      <w:bookmarkEnd w:id="2"/>
      <w:r w:rsidR="00FF385D" w:rsidRPr="00FF385D">
        <w:rPr>
          <w:color w:val="000000"/>
          <w:sz w:val="24"/>
          <w:szCs w:val="24"/>
        </w:rPr>
        <w:t xml:space="preserve">оответствии со ст.65 ВК). </w:t>
      </w:r>
    </w:p>
    <w:p w14:paraId="0A951087" w14:textId="688D98C8" w:rsidR="00B77C1E" w:rsidRPr="00B77C1E" w:rsidRDefault="00FF385D" w:rsidP="00FF385D">
      <w:pPr>
        <w:widowControl/>
        <w:ind w:left="426" w:hanging="426"/>
        <w:jc w:val="both"/>
        <w:rPr>
          <w:b/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Pr="00FF385D">
        <w:rPr>
          <w:color w:val="000000"/>
          <w:sz w:val="24"/>
          <w:szCs w:val="24"/>
        </w:rPr>
        <w:t xml:space="preserve">Вблизи земельного участка проходит Электроснабжение малоэтажной застройки квартал </w:t>
      </w:r>
      <w:proofErr w:type="spellStart"/>
      <w:r w:rsidRPr="00FF385D">
        <w:rPr>
          <w:color w:val="000000"/>
          <w:sz w:val="24"/>
          <w:szCs w:val="24"/>
        </w:rPr>
        <w:t>Миасский</w:t>
      </w:r>
      <w:proofErr w:type="spellEnd"/>
      <w:r w:rsidRPr="00FF385D">
        <w:rPr>
          <w:color w:val="000000"/>
          <w:sz w:val="24"/>
          <w:szCs w:val="24"/>
        </w:rPr>
        <w:t xml:space="preserve"> (1 этап строительства) ВЛЗ-6 </w:t>
      </w:r>
      <w:proofErr w:type="spellStart"/>
      <w:r w:rsidRPr="00FF385D">
        <w:rPr>
          <w:color w:val="000000"/>
          <w:sz w:val="24"/>
          <w:szCs w:val="24"/>
        </w:rPr>
        <w:t>кВ</w:t>
      </w:r>
      <w:proofErr w:type="spellEnd"/>
      <w:r w:rsidRPr="00FF385D">
        <w:rPr>
          <w:color w:val="000000"/>
          <w:sz w:val="24"/>
          <w:szCs w:val="24"/>
        </w:rPr>
        <w:t>, назначение: сооружение электроэнергетики. Протяженность: 399 м.</w:t>
      </w:r>
    </w:p>
    <w:p w14:paraId="4ED2B363" w14:textId="77777777" w:rsidR="00E52809" w:rsidRPr="009029D6" w:rsidRDefault="00E52809" w:rsidP="004C281D">
      <w:pPr>
        <w:pStyle w:val="1"/>
      </w:pPr>
      <w:r w:rsidRPr="009029D6">
        <w:lastRenderedPageBreak/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</w:t>
      </w:r>
      <w:r w:rsidRPr="004F521B">
        <w:rPr>
          <w:sz w:val="22"/>
          <w:szCs w:val="22"/>
        </w:rPr>
        <w:lastRenderedPageBreak/>
        <w:t>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77C1E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  <w:rsid w:val="00FF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2348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</cp:revision>
  <cp:lastPrinted>2020-11-26T06:18:00Z</cp:lastPrinted>
  <dcterms:created xsi:type="dcterms:W3CDTF">2021-02-01T11:03:00Z</dcterms:created>
  <dcterms:modified xsi:type="dcterms:W3CDTF">2021-02-01T11:03:00Z</dcterms:modified>
</cp:coreProperties>
</file>